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D2E" w:rsidRPr="00DD3D2E" w:rsidRDefault="00DD3D2E" w:rsidP="00DD3D2E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DD3D2E">
        <w:rPr>
          <w:rFonts w:eastAsia="Times New Roman" w:cs="Times New Roman"/>
          <w:color w:val="666666"/>
          <w:sz w:val="27"/>
          <w:szCs w:val="27"/>
          <w:lang w:eastAsia="ru-RU"/>
        </w:rPr>
        <w:t>План мероприятий РМУК «Краснопартизанская МЦБ» на апрель 2016 года</w:t>
      </w:r>
    </w:p>
    <w:tbl>
      <w:tblPr>
        <w:tblW w:w="9439" w:type="dxa"/>
        <w:tblBorders>
          <w:top w:val="outset" w:sz="36" w:space="0" w:color="auto"/>
          <w:left w:val="outset" w:sz="36" w:space="0" w:color="auto"/>
          <w:bottom w:val="outset" w:sz="36" w:space="0" w:color="auto"/>
          <w:right w:val="outset" w:sz="3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5"/>
        <w:gridCol w:w="3992"/>
        <w:gridCol w:w="2452"/>
      </w:tblGrid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Дата, время, место проведения мероприятия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Наименование мероприятия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Предполагаемое количество участников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05.04. 09:00-18:00 Центральная библиотека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«Юрий Гагарин на земле саратовской» </w:t>
            </w:r>
            <w:r w:rsidRPr="00DD3D2E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/</w:t>
            </w: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Книжная выставка-обзор</w:t>
            </w:r>
            <w:r w:rsidRPr="00DD3D2E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 к 80-летию Саратовской области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20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12.04 11:00 (дата и время корректируются) Центральная библиотека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«Дорога к звездам»/литературно-музыкальная композиция с использованием презентации к 55-летию первого полета человека в космос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25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20.04 13:00 (дата и время корректируются) Центральная библиотека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«Терроризм – трагедия общества»/Устный журнал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30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16.04-30.04 09:00-18:00 Центральная библиотека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«Пока Чернобыль глядит в наши души»/Книжная выставка-реквием, беседа у выставки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26.04 11:00 (дата и время корректируются) Центральная библиотека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«Зона трагедии – Чернобыль»/Тематический час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02.04 12-00 (дата и время корректируются) Детская библиотека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«Слушайте детишки Андерсена книжки» </w:t>
            </w:r>
            <w:r w:rsidRPr="00DD3D2E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(Международный день детской книги.</w:t>
            </w: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  <w:r w:rsidRPr="00DD3D2E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Литературная игра по тв-ву  Г. Х. Андерсена)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25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11.04 09.00-18.00 Детская библиотека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«Человек на пороге Вселенной</w:t>
            </w:r>
            <w:r w:rsidRPr="00DD3D2E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 (Книжно — иллюстративная выставка)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28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13.04 13-00 Детская библиотека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«России сын и сын Вселенной» </w:t>
            </w:r>
            <w:r w:rsidRPr="00DD3D2E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(Вечер–портрет)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23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28.04 12.00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«Они прославили наш край» </w:t>
            </w:r>
            <w:r w:rsidRPr="00DD3D2E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(Тематический вечер о писателях – земляках</w:t>
            </w:r>
            <w:r w:rsidRPr="00DD3D2E">
              <w:rPr>
                <w:rFonts w:eastAsia="Times New Roman" w:cs="Times New Roman"/>
                <w:b/>
                <w:bCs/>
                <w:i/>
                <w:iCs/>
                <w:color w:val="666666"/>
                <w:sz w:val="27"/>
                <w:szCs w:val="27"/>
                <w:lang w:eastAsia="ru-RU"/>
              </w:rPr>
              <w:t>к 80 — летию Саратовской области)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27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Милорадовская с/б 12.04 13:00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«Через тернии к звёздам» Литературно-музыкальная /композиция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Головинщенская с/б 09.04 — 18:00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«Космос-дорога без конца»/викторина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12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Головинщенская с/б 25.04 14:00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«Обязаны помнить»/Беседа-обзор, посв. Курской битве.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12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10.04 14:00 Римско-Корсаковская с/б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«И стал легендою Гагарин»/Познавательный час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Корнеевская с/б 12.04 14:00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«Знакомьтесь- Гагарин»/вечер-портрет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9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Рукопольская с/б 12.04 13:00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«Космическая одиссея»/викторина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20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Рукопольская с/б 11.04 14:00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«Узники фашизма»/Час размышление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20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Рукопольская с/б 25.04 14:00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«Чернобыль. Наперегонки со смертью»./Вечер памяти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25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Раздольненская с/б 09.04 13:00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«Я здоровье берегу, сам себе я помогу»/Час здоровья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Емельяновская с/б 20.04 11:00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«Подвигу советского воина посвящается»/Беседа у книжной выставки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25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Емельяновская с/б 27.04 20:00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«Выбирая профессию — выбираем судьбу» /Беседа с молодёжью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Савельевская с/б 15.04 11:00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«От борозды, до каравая»/Беседа — обзор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Сулакская с/б 04.04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«Посреди родных широт»/книжная выставка- обзор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16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Сулакская с/б 26.04 11:00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«Чернобыль – быль, Чернобыль – боль»/Час памяти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20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Толстовская с/б 30.04 14:00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«Алкоголь- коварный враг»/Информационный час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Октябрьская с/б, 18.04 11:00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«Терпимость к чужим мнениям, верованиям»/Беседа о толерантности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20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Подшибаловская с/б, 30.04 10:30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«Успешная карьера- в твоих руках»/Беседа- рассуждение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Большесакмыковская с/б 12.04 12:00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«Мы- дети галактики»,/конкурс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</w:t>
            </w:r>
          </w:p>
        </w:tc>
      </w:tr>
      <w:tr w:rsidR="00DD3D2E" w:rsidRPr="00DD3D2E" w:rsidTr="00DD3D2E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Чистопольская с/б 29.04 13:00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«Язык есть исповедь народа» беседа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D3D2E" w:rsidRPr="00DD3D2E" w:rsidRDefault="00DD3D2E" w:rsidP="00DD3D2E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D3D2E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</w:t>
            </w:r>
          </w:p>
        </w:tc>
      </w:tr>
    </w:tbl>
    <w:p w:rsidR="003E0016" w:rsidRPr="00DD3D2E" w:rsidRDefault="003E0016" w:rsidP="00DD3D2E">
      <w:bookmarkStart w:id="0" w:name="_GoBack"/>
      <w:bookmarkEnd w:id="0"/>
    </w:p>
    <w:sectPr w:rsidR="003E0016" w:rsidRPr="00DD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3E0016"/>
    <w:rsid w:val="008A140B"/>
    <w:rsid w:val="008F12B9"/>
    <w:rsid w:val="00A94738"/>
    <w:rsid w:val="00BF68B5"/>
    <w:rsid w:val="00DD3D2E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428</Words>
  <Characters>2443</Characters>
  <Application>Microsoft Office Word</Application>
  <DocSecurity>0</DocSecurity>
  <Lines>20</Lines>
  <Paragraphs>5</Paragraphs>
  <ScaleCrop>false</ScaleCrop>
  <Company>diakov.net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</cp:revision>
  <dcterms:created xsi:type="dcterms:W3CDTF">2022-04-28T04:00:00Z</dcterms:created>
  <dcterms:modified xsi:type="dcterms:W3CDTF">2022-04-28T04:03:00Z</dcterms:modified>
</cp:coreProperties>
</file>